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C5858" w:rsidRPr="00972447" w:rsidRDefault="00114097" w:rsidP="00CC5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C5858" w:rsidRPr="0097244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C5858" w:rsidRPr="00972447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№376</w:t>
      </w:r>
    </w:p>
    <w:p w:rsidR="00CC5858" w:rsidRPr="00972447" w:rsidRDefault="00CC5858" w:rsidP="00CC5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47">
        <w:rPr>
          <w:rFonts w:ascii="Times New Roman" w:hAnsi="Times New Roman" w:cs="Times New Roman"/>
          <w:sz w:val="24"/>
          <w:szCs w:val="24"/>
        </w:rPr>
        <w:t>(реестровый номер торгов 394)</w:t>
      </w:r>
    </w:p>
    <w:p w:rsidR="00C141BA" w:rsidRPr="009438C7" w:rsidRDefault="0097487F" w:rsidP="00CC5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C5858" w:rsidRPr="00972447" w:rsidRDefault="005B6156" w:rsidP="00CC5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C5858" w:rsidRPr="0097244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CC5858" w:rsidRPr="00972447" w:rsidRDefault="00CC5858" w:rsidP="00CC58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47">
        <w:rPr>
          <w:rFonts w:ascii="Times New Roman" w:hAnsi="Times New Roman" w:cs="Times New Roman"/>
          <w:sz w:val="24"/>
          <w:szCs w:val="24"/>
        </w:rPr>
        <w:t>г. Тула, ул. Зеленая, д.1</w:t>
      </w:r>
    </w:p>
    <w:p w:rsidR="00CC5858" w:rsidRPr="00972447" w:rsidRDefault="00CC5858" w:rsidP="00CC58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47">
        <w:rPr>
          <w:rFonts w:ascii="Times New Roman" w:hAnsi="Times New Roman" w:cs="Times New Roman"/>
          <w:sz w:val="24"/>
          <w:szCs w:val="24"/>
        </w:rPr>
        <w:t>г. Тула, ул. Зеленая, д.2</w:t>
      </w:r>
    </w:p>
    <w:p w:rsidR="00CC5858" w:rsidRPr="00972447" w:rsidRDefault="00CC5858" w:rsidP="00CC585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447">
        <w:rPr>
          <w:rFonts w:ascii="Times New Roman" w:hAnsi="Times New Roman" w:cs="Times New Roman"/>
          <w:sz w:val="24"/>
          <w:szCs w:val="24"/>
        </w:rPr>
        <w:t>г. Тула, Косая Гора, ул. Октябрьская, д.4</w:t>
      </w:r>
    </w:p>
    <w:p w:rsidR="003D17F9" w:rsidRPr="00F87599" w:rsidRDefault="003D17F9" w:rsidP="00CC5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C5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CC5858" w:rsidRPr="00CC5858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CC5858" w:rsidRPr="00CC5858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CC5858" w:rsidRPr="00CC5858">
        <w:t>ТеплоСпецСтрой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B2A2A">
        <w:t>285 019,80</w:t>
      </w:r>
      <w:r w:rsidR="008B2A2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B2A2A">
        <w:rPr>
          <w:spacing w:val="2"/>
          <w:lang w:eastAsia="ru-RU"/>
        </w:rPr>
        <w:t>двести восемьдесят пять тысяч</w:t>
      </w:r>
      <w:proofErr w:type="gramEnd"/>
      <w:r w:rsidR="008B2A2A">
        <w:rPr>
          <w:spacing w:val="2"/>
          <w:lang w:eastAsia="ru-RU"/>
        </w:rPr>
        <w:t xml:space="preserve"> девятнадцать</w:t>
      </w:r>
      <w:r w:rsidRPr="009438C7">
        <w:rPr>
          <w:spacing w:val="2"/>
          <w:lang w:eastAsia="ru-RU"/>
        </w:rPr>
        <w:t>) рубл</w:t>
      </w:r>
      <w:r w:rsidR="0067362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8B2A2A">
        <w:t>80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A61F0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17F9" w:rsidRDefault="00E21D41" w:rsidP="00AA2D7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CC5858" w:rsidRPr="00CC5858">
        <w:t>ТеплоСпецСтрой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B2A2A">
        <w:t>285 019,80</w:t>
      </w:r>
      <w:r w:rsidR="008B2A2A" w:rsidRPr="009438C7">
        <w:rPr>
          <w:spacing w:val="2"/>
          <w:lang w:eastAsia="ru-RU"/>
        </w:rPr>
        <w:t xml:space="preserve"> (</w:t>
      </w:r>
      <w:r w:rsidR="008B2A2A">
        <w:rPr>
          <w:spacing w:val="2"/>
          <w:lang w:eastAsia="ru-RU"/>
        </w:rPr>
        <w:t>двести восемьдесят пять тысяч девятнадцать</w:t>
      </w:r>
      <w:r w:rsidR="008B2A2A" w:rsidRPr="009438C7">
        <w:rPr>
          <w:spacing w:val="2"/>
          <w:lang w:eastAsia="ru-RU"/>
        </w:rPr>
        <w:t>) рубл</w:t>
      </w:r>
      <w:r w:rsidR="008B2A2A">
        <w:rPr>
          <w:spacing w:val="2"/>
          <w:lang w:eastAsia="ru-RU"/>
        </w:rPr>
        <w:t>ей</w:t>
      </w:r>
      <w:r w:rsidR="008B2A2A" w:rsidRPr="009438C7">
        <w:rPr>
          <w:spacing w:val="2"/>
          <w:lang w:eastAsia="ru-RU"/>
        </w:rPr>
        <w:t xml:space="preserve"> </w:t>
      </w:r>
      <w:r w:rsidR="008B2A2A">
        <w:t>80</w:t>
      </w:r>
      <w:r w:rsidR="008B2A2A" w:rsidRPr="009438C7">
        <w:t xml:space="preserve"> </w:t>
      </w:r>
      <w:r w:rsidR="008B2A2A" w:rsidRPr="009438C7">
        <w:rPr>
          <w:spacing w:val="2"/>
          <w:lang w:eastAsia="ru-RU"/>
        </w:rPr>
        <w:t>копе</w:t>
      </w:r>
      <w:r w:rsidR="008B2A2A">
        <w:rPr>
          <w:spacing w:val="2"/>
          <w:lang w:eastAsia="ru-RU"/>
        </w:rPr>
        <w:t>ек</w:t>
      </w:r>
      <w:r w:rsidR="008B2A2A" w:rsidRPr="009438C7">
        <w:rPr>
          <w:spacing w:val="2"/>
          <w:lang w:eastAsia="ru-RU"/>
        </w:rPr>
        <w:t>.</w:t>
      </w:r>
    </w:p>
    <w:p w:rsidR="008B2A2A" w:rsidRPr="009438C7" w:rsidRDefault="008B2A2A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CC5858" w:rsidRPr="00CC5858">
        <w:t>ТеплоСпецСтрой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68A2E-0831-4416-BA25-5DCF453C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72</cp:revision>
  <cp:lastPrinted>2016-05-11T12:10:00Z</cp:lastPrinted>
  <dcterms:created xsi:type="dcterms:W3CDTF">2015-09-15T13:04:00Z</dcterms:created>
  <dcterms:modified xsi:type="dcterms:W3CDTF">2016-05-11T12:12:00Z</dcterms:modified>
</cp:coreProperties>
</file>